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D6" w:rsidRPr="00CC1999" w:rsidRDefault="004C2817">
      <w:pPr>
        <w:rPr>
          <w:rFonts w:ascii="Arial" w:hAnsi="Arial" w:cs="Arial"/>
          <w:b/>
          <w:sz w:val="32"/>
          <w:szCs w:val="32"/>
        </w:rPr>
      </w:pPr>
      <w:r w:rsidRPr="00CC1999">
        <w:rPr>
          <w:rFonts w:ascii="Arial" w:hAnsi="Arial" w:cs="Arial"/>
          <w:b/>
          <w:sz w:val="32"/>
          <w:szCs w:val="32"/>
        </w:rPr>
        <w:t>YouTube Access for Teachers</w:t>
      </w:r>
    </w:p>
    <w:p w:rsidR="004C2817" w:rsidRPr="00272792" w:rsidRDefault="004C2817">
      <w:pPr>
        <w:rPr>
          <w:rFonts w:ascii="Arial" w:hAnsi="Arial" w:cs="Arial"/>
          <w:sz w:val="22"/>
          <w:szCs w:val="22"/>
        </w:rPr>
      </w:pPr>
    </w:p>
    <w:p w:rsidR="004C2817" w:rsidRDefault="004C2817">
      <w:pPr>
        <w:rPr>
          <w:rFonts w:ascii="Arial" w:hAnsi="Arial" w:cs="Arial"/>
          <w:sz w:val="22"/>
          <w:szCs w:val="22"/>
        </w:rPr>
      </w:pPr>
      <w:r w:rsidRPr="00272792">
        <w:rPr>
          <w:rFonts w:ascii="Arial" w:hAnsi="Arial" w:cs="Arial"/>
          <w:sz w:val="22"/>
          <w:szCs w:val="22"/>
        </w:rPr>
        <w:t xml:space="preserve">This district recognizes that YouTube can be a valuable </w:t>
      </w:r>
      <w:r w:rsidR="003866E2">
        <w:rPr>
          <w:rFonts w:ascii="Arial" w:hAnsi="Arial" w:cs="Arial"/>
          <w:sz w:val="22"/>
          <w:szCs w:val="22"/>
        </w:rPr>
        <w:t>re</w:t>
      </w:r>
      <w:r w:rsidRPr="00272792">
        <w:rPr>
          <w:rFonts w:ascii="Arial" w:hAnsi="Arial" w:cs="Arial"/>
          <w:sz w:val="22"/>
          <w:szCs w:val="22"/>
        </w:rPr>
        <w:t xml:space="preserve">source to support teaching </w:t>
      </w:r>
      <w:r w:rsidR="00E8037F">
        <w:rPr>
          <w:rFonts w:ascii="Arial" w:hAnsi="Arial" w:cs="Arial"/>
          <w:sz w:val="22"/>
          <w:szCs w:val="22"/>
        </w:rPr>
        <w:t xml:space="preserve">and learning. </w:t>
      </w:r>
      <w:r w:rsidR="00CC1999">
        <w:rPr>
          <w:rFonts w:ascii="Arial" w:hAnsi="Arial" w:cs="Arial"/>
          <w:sz w:val="22"/>
          <w:szCs w:val="22"/>
        </w:rPr>
        <w:t xml:space="preserve">YouTube access for teachers opened on </w:t>
      </w:r>
      <w:r w:rsidR="00E8037F">
        <w:rPr>
          <w:rFonts w:ascii="Arial" w:hAnsi="Arial" w:cs="Arial"/>
          <w:sz w:val="22"/>
          <w:szCs w:val="22"/>
        </w:rPr>
        <w:t>November 1</w:t>
      </w:r>
      <w:r w:rsidR="0074072C">
        <w:rPr>
          <w:rFonts w:ascii="Arial" w:hAnsi="Arial" w:cs="Arial"/>
          <w:sz w:val="22"/>
          <w:szCs w:val="22"/>
        </w:rPr>
        <w:t>4</w:t>
      </w:r>
      <w:r w:rsidR="00CC1999">
        <w:rPr>
          <w:rFonts w:ascii="Arial" w:hAnsi="Arial" w:cs="Arial"/>
          <w:sz w:val="22"/>
          <w:szCs w:val="22"/>
        </w:rPr>
        <w:t>, 2011.</w:t>
      </w:r>
      <w:r w:rsidRPr="00272792">
        <w:rPr>
          <w:rFonts w:ascii="Arial" w:hAnsi="Arial" w:cs="Arial"/>
          <w:sz w:val="22"/>
          <w:szCs w:val="22"/>
        </w:rPr>
        <w:t xml:space="preserve"> As professionals we know that privileges are balanced with responsibilities. </w:t>
      </w:r>
      <w:r w:rsidR="00651B47">
        <w:rPr>
          <w:rFonts w:ascii="Arial" w:hAnsi="Arial" w:cs="Arial"/>
          <w:sz w:val="22"/>
          <w:szCs w:val="22"/>
        </w:rPr>
        <w:t>Read t</w:t>
      </w:r>
      <w:r w:rsidRPr="00272792">
        <w:rPr>
          <w:rFonts w:ascii="Arial" w:hAnsi="Arial" w:cs="Arial"/>
          <w:sz w:val="22"/>
          <w:szCs w:val="22"/>
        </w:rPr>
        <w:t>he following information</w:t>
      </w:r>
      <w:r w:rsidR="00651B47">
        <w:rPr>
          <w:rFonts w:ascii="Arial" w:hAnsi="Arial" w:cs="Arial"/>
          <w:sz w:val="22"/>
          <w:szCs w:val="22"/>
        </w:rPr>
        <w:t xml:space="preserve"> carefully as it</w:t>
      </w:r>
      <w:r w:rsidRPr="00272792">
        <w:rPr>
          <w:rFonts w:ascii="Arial" w:hAnsi="Arial" w:cs="Arial"/>
          <w:sz w:val="22"/>
          <w:szCs w:val="22"/>
        </w:rPr>
        <w:t xml:space="preserve"> provides a framework for using this resource.</w:t>
      </w:r>
    </w:p>
    <w:p w:rsidR="00FD2EB1" w:rsidRDefault="00FD2EB1">
      <w:pPr>
        <w:rPr>
          <w:rFonts w:ascii="Arial" w:hAnsi="Arial" w:cs="Arial"/>
          <w:sz w:val="22"/>
          <w:szCs w:val="22"/>
        </w:rPr>
      </w:pPr>
    </w:p>
    <w:p w:rsidR="00FD2EB1" w:rsidRPr="00CC1999" w:rsidRDefault="00FD2EB1" w:rsidP="00FD2EB1">
      <w:pPr>
        <w:rPr>
          <w:rFonts w:ascii="Arial" w:hAnsi="Arial" w:cs="Arial"/>
          <w:b/>
          <w:sz w:val="28"/>
          <w:szCs w:val="28"/>
        </w:rPr>
      </w:pPr>
      <w:r w:rsidRPr="00CC1999">
        <w:rPr>
          <w:rFonts w:ascii="Arial" w:hAnsi="Arial" w:cs="Arial"/>
          <w:b/>
          <w:sz w:val="28"/>
          <w:szCs w:val="28"/>
        </w:rPr>
        <w:t>Teacher Responsibilities</w:t>
      </w:r>
    </w:p>
    <w:p w:rsidR="00FD2EB1" w:rsidRDefault="00FD2EB1" w:rsidP="00FD2E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must </w:t>
      </w:r>
      <w:r w:rsidRPr="00DC00E8">
        <w:rPr>
          <w:rFonts w:ascii="Arial" w:hAnsi="Arial" w:cs="Arial"/>
          <w:sz w:val="22"/>
          <w:szCs w:val="22"/>
          <w:u w:val="single"/>
        </w:rPr>
        <w:t>always</w:t>
      </w:r>
      <w:r>
        <w:rPr>
          <w:rFonts w:ascii="Arial" w:hAnsi="Arial" w:cs="Arial"/>
          <w:sz w:val="22"/>
          <w:szCs w:val="22"/>
        </w:rPr>
        <w:t xml:space="preserve"> preview and evaluate resources that are to be used with students prior to showing them in class.</w:t>
      </w:r>
    </w:p>
    <w:p w:rsidR="00FD2EB1" w:rsidRPr="00DC00E8" w:rsidRDefault="00FD2EB1" w:rsidP="00FD2E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On-the-spot searching of YouTube is not be done while students can view the results as content may be unpredictable.</w:t>
      </w:r>
    </w:p>
    <w:p w:rsidR="00FD2EB1" w:rsidRDefault="00FD2EB1" w:rsidP="00FD2E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allow students to use your network login.</w:t>
      </w:r>
    </w:p>
    <w:p w:rsidR="00FD2EB1" w:rsidRDefault="00FD2EB1" w:rsidP="00FD2E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computers must never be left logged on and unsupervised.</w:t>
      </w:r>
    </w:p>
    <w:p w:rsidR="00FD2EB1" w:rsidRPr="00DC00E8" w:rsidRDefault="00FD2EB1" w:rsidP="00FD2E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 efficiently use bandwidth, staff will limit the use of any media streaming to school purposes only.</w:t>
      </w:r>
    </w:p>
    <w:p w:rsidR="00FD2EB1" w:rsidRPr="00272792" w:rsidRDefault="00FD2EB1">
      <w:pPr>
        <w:rPr>
          <w:rFonts w:ascii="Arial" w:hAnsi="Arial" w:cs="Arial"/>
          <w:sz w:val="22"/>
          <w:szCs w:val="22"/>
        </w:rPr>
      </w:pPr>
    </w:p>
    <w:p w:rsidR="004C2817" w:rsidRDefault="004C2817">
      <w:pPr>
        <w:rPr>
          <w:rFonts w:ascii="Arial" w:hAnsi="Arial" w:cs="Arial"/>
          <w:sz w:val="22"/>
          <w:szCs w:val="22"/>
        </w:rPr>
      </w:pPr>
    </w:p>
    <w:p w:rsidR="00272792" w:rsidRPr="00CC1999" w:rsidRDefault="00272792">
      <w:pPr>
        <w:rPr>
          <w:rFonts w:ascii="Arial" w:hAnsi="Arial" w:cs="Arial"/>
          <w:b/>
          <w:sz w:val="28"/>
          <w:szCs w:val="28"/>
        </w:rPr>
      </w:pPr>
      <w:r w:rsidRPr="00CC1999">
        <w:rPr>
          <w:rFonts w:ascii="Arial" w:hAnsi="Arial" w:cs="Arial"/>
          <w:b/>
          <w:sz w:val="28"/>
          <w:szCs w:val="28"/>
        </w:rPr>
        <w:t>Children’s Internet Protection Act</w:t>
      </w:r>
    </w:p>
    <w:p w:rsidR="005F3DB6" w:rsidRPr="00272792" w:rsidRDefault="004C2817" w:rsidP="005F3D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2792">
        <w:rPr>
          <w:rFonts w:ascii="Arial" w:hAnsi="Arial" w:cs="Arial"/>
          <w:sz w:val="22"/>
          <w:szCs w:val="22"/>
        </w:rPr>
        <w:t>The Children’s Internet Protection Act</w:t>
      </w:r>
      <w:r w:rsidR="00272792">
        <w:rPr>
          <w:rFonts w:ascii="Arial" w:hAnsi="Arial" w:cs="Arial"/>
          <w:sz w:val="22"/>
          <w:szCs w:val="22"/>
        </w:rPr>
        <w:t xml:space="preserve"> (CIPA)</w:t>
      </w:r>
      <w:r w:rsidRPr="00272792">
        <w:rPr>
          <w:rFonts w:ascii="Arial" w:hAnsi="Arial" w:cs="Arial"/>
          <w:sz w:val="22"/>
          <w:szCs w:val="22"/>
        </w:rPr>
        <w:t xml:space="preserve"> requires that we</w:t>
      </w:r>
      <w:r w:rsidR="005F3DB6" w:rsidRPr="00272792">
        <w:rPr>
          <w:rFonts w:ascii="Arial" w:hAnsi="Arial" w:cs="Arial"/>
          <w:sz w:val="22"/>
          <w:szCs w:val="22"/>
        </w:rPr>
        <w:t xml:space="preserve"> must</w:t>
      </w:r>
      <w:r w:rsidRPr="00272792">
        <w:rPr>
          <w:rFonts w:ascii="Arial" w:hAnsi="Arial" w:cs="Arial"/>
          <w:sz w:val="22"/>
          <w:szCs w:val="22"/>
        </w:rPr>
        <w:t xml:space="preserve"> </w:t>
      </w:r>
      <w:r w:rsidR="005F3DB6" w:rsidRPr="00272792">
        <w:rPr>
          <w:rFonts w:ascii="Arial" w:hAnsi="Arial" w:cs="Arial"/>
          <w:sz w:val="22"/>
          <w:szCs w:val="22"/>
        </w:rPr>
        <w:t>“block or filter Internet</w:t>
      </w:r>
    </w:p>
    <w:p w:rsidR="005F3DB6" w:rsidRPr="00272792" w:rsidRDefault="005F3DB6" w:rsidP="005F3D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2792">
        <w:rPr>
          <w:rFonts w:ascii="Arial" w:hAnsi="Arial" w:cs="Arial"/>
          <w:sz w:val="22"/>
          <w:szCs w:val="22"/>
        </w:rPr>
        <w:t>access to pictures that are: (a) obscene, (b) child pornography, or (c) harmful to</w:t>
      </w:r>
    </w:p>
    <w:p w:rsidR="00272792" w:rsidRDefault="005F3DB6">
      <w:pPr>
        <w:rPr>
          <w:rFonts w:ascii="Arial" w:hAnsi="Arial" w:cs="Arial"/>
          <w:sz w:val="22"/>
          <w:szCs w:val="22"/>
        </w:rPr>
      </w:pPr>
      <w:r w:rsidRPr="00272792">
        <w:rPr>
          <w:rFonts w:ascii="Arial" w:hAnsi="Arial" w:cs="Arial"/>
          <w:sz w:val="22"/>
          <w:szCs w:val="22"/>
        </w:rPr>
        <w:t>minors (for computers that are accessed by minors).</w:t>
      </w:r>
      <w:r w:rsidR="003866E2">
        <w:rPr>
          <w:rFonts w:ascii="Arial" w:hAnsi="Arial" w:cs="Arial"/>
          <w:sz w:val="22"/>
          <w:szCs w:val="22"/>
        </w:rPr>
        <w:t>”</w:t>
      </w:r>
    </w:p>
    <w:p w:rsidR="000A3E96" w:rsidRPr="00272792" w:rsidRDefault="000A3E96">
      <w:pPr>
        <w:rPr>
          <w:rFonts w:ascii="Arial" w:hAnsi="Arial" w:cs="Arial"/>
          <w:sz w:val="22"/>
          <w:szCs w:val="22"/>
        </w:rPr>
      </w:pPr>
      <w:r w:rsidRPr="00272792">
        <w:rPr>
          <w:rFonts w:ascii="Arial" w:hAnsi="Arial" w:cs="Arial"/>
          <w:sz w:val="22"/>
          <w:szCs w:val="22"/>
        </w:rPr>
        <w:t>For more information visit:</w:t>
      </w:r>
    </w:p>
    <w:p w:rsidR="005F3DB6" w:rsidRDefault="00CC1999">
      <w:pPr>
        <w:rPr>
          <w:rFonts w:ascii="Arial" w:hAnsi="Arial" w:cs="Arial"/>
          <w:sz w:val="22"/>
          <w:szCs w:val="22"/>
        </w:rPr>
      </w:pPr>
      <w:hyperlink r:id="rId9" w:history="1">
        <w:r w:rsidRPr="00CC1999">
          <w:rPr>
            <w:rStyle w:val="Hyperlink"/>
            <w:rFonts w:ascii="Arial" w:hAnsi="Arial" w:cs="Arial"/>
            <w:sz w:val="22"/>
            <w:szCs w:val="22"/>
          </w:rPr>
          <w:t>http://www.fcc.gov/guides/childrens-internet-protection-act</w:t>
        </w:r>
      </w:hyperlink>
      <w:r w:rsidRPr="00CC1999">
        <w:rPr>
          <w:rFonts w:ascii="Arial" w:hAnsi="Arial" w:cs="Arial"/>
          <w:sz w:val="22"/>
          <w:szCs w:val="22"/>
        </w:rPr>
        <w:t xml:space="preserve"> </w:t>
      </w:r>
    </w:p>
    <w:p w:rsidR="002827F0" w:rsidRPr="00CC1999" w:rsidRDefault="002827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2792" w:rsidRPr="00CC1999" w:rsidRDefault="00272792">
      <w:pPr>
        <w:rPr>
          <w:rFonts w:ascii="Arial" w:hAnsi="Arial" w:cs="Arial"/>
          <w:sz w:val="22"/>
          <w:szCs w:val="22"/>
        </w:rPr>
      </w:pPr>
    </w:p>
    <w:p w:rsidR="00272792" w:rsidRPr="00CC1999" w:rsidRDefault="00272792">
      <w:pPr>
        <w:rPr>
          <w:rFonts w:ascii="Arial" w:hAnsi="Arial" w:cs="Arial"/>
          <w:b/>
          <w:sz w:val="28"/>
          <w:szCs w:val="28"/>
        </w:rPr>
      </w:pPr>
      <w:r w:rsidRPr="00CC1999">
        <w:rPr>
          <w:rFonts w:ascii="Arial" w:hAnsi="Arial" w:cs="Arial"/>
          <w:b/>
          <w:sz w:val="28"/>
          <w:szCs w:val="28"/>
        </w:rPr>
        <w:t xml:space="preserve">WHPS </w:t>
      </w:r>
      <w:r w:rsidR="002707F7" w:rsidRPr="00CC1999">
        <w:rPr>
          <w:rFonts w:ascii="Arial" w:hAnsi="Arial" w:cs="Arial"/>
          <w:b/>
          <w:i/>
          <w:sz w:val="28"/>
          <w:szCs w:val="28"/>
        </w:rPr>
        <w:t>Schools Administrative Guidelines for Use of Technology</w:t>
      </w:r>
    </w:p>
    <w:p w:rsidR="00272792" w:rsidRDefault="002707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F3DB6" w:rsidRPr="00272792">
        <w:rPr>
          <w:rFonts w:ascii="Arial" w:hAnsi="Arial" w:cs="Arial"/>
          <w:sz w:val="22"/>
          <w:szCs w:val="22"/>
        </w:rPr>
        <w:t xml:space="preserve">he </w:t>
      </w:r>
      <w:r w:rsidR="00EB3C9A" w:rsidRPr="00272792">
        <w:rPr>
          <w:rFonts w:ascii="Arial" w:hAnsi="Arial" w:cs="Arial"/>
          <w:i/>
          <w:sz w:val="22"/>
          <w:szCs w:val="22"/>
        </w:rPr>
        <w:t>West Hartford Public Schools Administrative</w:t>
      </w:r>
      <w:r w:rsidR="005F3DB6" w:rsidRPr="00272792">
        <w:rPr>
          <w:rFonts w:ascii="Arial" w:hAnsi="Arial" w:cs="Arial"/>
          <w:i/>
          <w:sz w:val="22"/>
          <w:szCs w:val="22"/>
        </w:rPr>
        <w:t xml:space="preserve"> Guideli</w:t>
      </w:r>
      <w:r w:rsidR="00EB3C9A" w:rsidRPr="00272792">
        <w:rPr>
          <w:rFonts w:ascii="Arial" w:hAnsi="Arial" w:cs="Arial"/>
          <w:i/>
          <w:sz w:val="22"/>
          <w:szCs w:val="22"/>
        </w:rPr>
        <w:t>nes for Use of Technology</w:t>
      </w:r>
      <w:r w:rsidR="00EB3C9A" w:rsidRPr="00272792">
        <w:rPr>
          <w:rFonts w:ascii="Arial" w:hAnsi="Arial" w:cs="Arial"/>
          <w:sz w:val="22"/>
          <w:szCs w:val="22"/>
        </w:rPr>
        <w:t xml:space="preserve"> provide</w:t>
      </w:r>
      <w:r w:rsidR="00272792" w:rsidRPr="00272792">
        <w:rPr>
          <w:rFonts w:ascii="Arial" w:hAnsi="Arial" w:cs="Arial"/>
          <w:sz w:val="22"/>
          <w:szCs w:val="22"/>
        </w:rPr>
        <w:t xml:space="preserve"> </w:t>
      </w:r>
      <w:r w:rsidR="00272792">
        <w:rPr>
          <w:rFonts w:ascii="Arial" w:hAnsi="Arial" w:cs="Arial"/>
          <w:sz w:val="22"/>
          <w:szCs w:val="22"/>
        </w:rPr>
        <w:t>the district expectations for</w:t>
      </w:r>
      <w:r w:rsidR="003866E2">
        <w:rPr>
          <w:rFonts w:ascii="Arial" w:hAnsi="Arial" w:cs="Arial"/>
          <w:sz w:val="22"/>
          <w:szCs w:val="22"/>
        </w:rPr>
        <w:t xml:space="preserve"> responsible use of technology by students and staff.</w:t>
      </w:r>
    </w:p>
    <w:p w:rsidR="005F3DB6" w:rsidRDefault="002727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View the guidelines at:</w:t>
      </w:r>
    </w:p>
    <w:p w:rsidR="008B208B" w:rsidRDefault="00CC1999" w:rsidP="008B208B">
      <w:hyperlink r:id="rId10" w:history="1">
        <w:r>
          <w:rPr>
            <w:rStyle w:val="Hyperlink"/>
          </w:rPr>
          <w:t>http://whps.org/offices/information_technology_services/technology_documents/administrative_guidelines_for_the_use_of_technolog/</w:t>
        </w:r>
      </w:hyperlink>
      <w:r>
        <w:t xml:space="preserve"> </w:t>
      </w:r>
    </w:p>
    <w:p w:rsidR="00CC1999" w:rsidRDefault="00CC1999" w:rsidP="008B208B">
      <w:pPr>
        <w:rPr>
          <w:rFonts w:ascii="Arial" w:hAnsi="Arial" w:cs="Arial"/>
          <w:sz w:val="22"/>
          <w:szCs w:val="22"/>
        </w:rPr>
      </w:pPr>
    </w:p>
    <w:p w:rsidR="00E8037F" w:rsidRDefault="00E8037F" w:rsidP="008B208B">
      <w:pPr>
        <w:rPr>
          <w:rFonts w:ascii="Arial" w:hAnsi="Arial" w:cs="Arial"/>
          <w:sz w:val="22"/>
          <w:szCs w:val="22"/>
        </w:rPr>
      </w:pPr>
    </w:p>
    <w:p w:rsidR="002F1AA7" w:rsidRPr="002F1AA7" w:rsidRDefault="002F1AA7" w:rsidP="002F1AA7">
      <w:pPr>
        <w:rPr>
          <w:rFonts w:ascii="Arial" w:hAnsi="Arial" w:cs="Arial"/>
          <w:sz w:val="22"/>
          <w:szCs w:val="22"/>
        </w:rPr>
      </w:pPr>
    </w:p>
    <w:p w:rsidR="00272792" w:rsidRDefault="00272792">
      <w:pPr>
        <w:rPr>
          <w:rFonts w:ascii="Arial" w:hAnsi="Arial" w:cs="Arial"/>
          <w:sz w:val="22"/>
          <w:szCs w:val="22"/>
        </w:rPr>
      </w:pPr>
    </w:p>
    <w:p w:rsidR="004C2817" w:rsidRPr="00272792" w:rsidRDefault="004C2817">
      <w:pPr>
        <w:rPr>
          <w:rFonts w:ascii="Arial" w:hAnsi="Arial" w:cs="Arial"/>
          <w:sz w:val="22"/>
          <w:szCs w:val="22"/>
        </w:rPr>
      </w:pPr>
    </w:p>
    <w:sectPr w:rsidR="004C2817" w:rsidRPr="0027279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48" w:rsidRDefault="006B4148" w:rsidP="003866E2">
      <w:r>
        <w:separator/>
      </w:r>
    </w:p>
  </w:endnote>
  <w:endnote w:type="continuationSeparator" w:id="0">
    <w:p w:rsidR="006B4148" w:rsidRDefault="006B4148" w:rsidP="0038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E2" w:rsidRDefault="003866E2" w:rsidP="003866E2">
    <w:pPr>
      <w:pStyle w:val="Header"/>
    </w:pPr>
  </w:p>
  <w:p w:rsidR="003866E2" w:rsidRDefault="0038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48" w:rsidRDefault="006B4148" w:rsidP="003866E2">
      <w:r>
        <w:separator/>
      </w:r>
    </w:p>
  </w:footnote>
  <w:footnote w:type="continuationSeparator" w:id="0">
    <w:p w:rsidR="006B4148" w:rsidRDefault="006B4148" w:rsidP="0038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315D"/>
    <w:multiLevelType w:val="hybridMultilevel"/>
    <w:tmpl w:val="FF90F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17"/>
    <w:rsid w:val="00033711"/>
    <w:rsid w:val="000A2363"/>
    <w:rsid w:val="000A3E96"/>
    <w:rsid w:val="001D49EE"/>
    <w:rsid w:val="002707F7"/>
    <w:rsid w:val="00272792"/>
    <w:rsid w:val="002827F0"/>
    <w:rsid w:val="002F1AA7"/>
    <w:rsid w:val="003568EB"/>
    <w:rsid w:val="00371D21"/>
    <w:rsid w:val="00382D52"/>
    <w:rsid w:val="003843E9"/>
    <w:rsid w:val="003866E2"/>
    <w:rsid w:val="003B6753"/>
    <w:rsid w:val="003D7E22"/>
    <w:rsid w:val="003F2A02"/>
    <w:rsid w:val="00440495"/>
    <w:rsid w:val="00470624"/>
    <w:rsid w:val="004C2817"/>
    <w:rsid w:val="004E152A"/>
    <w:rsid w:val="005065F0"/>
    <w:rsid w:val="005327E8"/>
    <w:rsid w:val="005E6343"/>
    <w:rsid w:val="005F3DB6"/>
    <w:rsid w:val="00651B47"/>
    <w:rsid w:val="006B4148"/>
    <w:rsid w:val="006C3F12"/>
    <w:rsid w:val="0074072C"/>
    <w:rsid w:val="00756F81"/>
    <w:rsid w:val="007A030C"/>
    <w:rsid w:val="00811063"/>
    <w:rsid w:val="008B208B"/>
    <w:rsid w:val="00916C8A"/>
    <w:rsid w:val="00936772"/>
    <w:rsid w:val="009C573B"/>
    <w:rsid w:val="00A17F3E"/>
    <w:rsid w:val="00A30E69"/>
    <w:rsid w:val="00A30F80"/>
    <w:rsid w:val="00A33A7A"/>
    <w:rsid w:val="00A422D6"/>
    <w:rsid w:val="00A821B7"/>
    <w:rsid w:val="00B132AA"/>
    <w:rsid w:val="00B26C62"/>
    <w:rsid w:val="00CC1999"/>
    <w:rsid w:val="00D10D8A"/>
    <w:rsid w:val="00D40F67"/>
    <w:rsid w:val="00DC00E8"/>
    <w:rsid w:val="00E8037F"/>
    <w:rsid w:val="00EA1E3F"/>
    <w:rsid w:val="00EB1426"/>
    <w:rsid w:val="00EB3C9A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E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E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E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E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E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E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E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E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E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E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E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E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E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E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E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E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E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E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E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E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E22"/>
    <w:rPr>
      <w:b/>
      <w:bCs/>
    </w:rPr>
  </w:style>
  <w:style w:type="character" w:styleId="Emphasis">
    <w:name w:val="Emphasis"/>
    <w:basedOn w:val="DefaultParagraphFont"/>
    <w:uiPriority w:val="20"/>
    <w:qFormat/>
    <w:rsid w:val="003D7E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E22"/>
    <w:rPr>
      <w:szCs w:val="32"/>
    </w:rPr>
  </w:style>
  <w:style w:type="paragraph" w:styleId="ListParagraph">
    <w:name w:val="List Paragraph"/>
    <w:basedOn w:val="Normal"/>
    <w:uiPriority w:val="34"/>
    <w:qFormat/>
    <w:rsid w:val="003D7E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E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E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E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E22"/>
    <w:rPr>
      <w:b/>
      <w:i/>
      <w:sz w:val="24"/>
    </w:rPr>
  </w:style>
  <w:style w:type="character" w:styleId="SubtleEmphasis">
    <w:name w:val="Subtle Emphasis"/>
    <w:uiPriority w:val="19"/>
    <w:qFormat/>
    <w:rsid w:val="003D7E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E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E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E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E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E2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A3E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6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6E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68EB"/>
    <w:rPr>
      <w:color w:val="800080" w:themeColor="followedHyperlink"/>
      <w:u w:val="single"/>
    </w:rPr>
  </w:style>
  <w:style w:type="character" w:customStyle="1" w:styleId="table-gray141">
    <w:name w:val="table-gray141"/>
    <w:basedOn w:val="DefaultParagraphFont"/>
    <w:rsid w:val="003568EB"/>
    <w:rPr>
      <w:rFonts w:ascii="Arial" w:hAnsi="Arial" w:cs="Arial" w:hint="default"/>
      <w:strike w:val="0"/>
      <w:dstrike w:val="0"/>
      <w:color w:val="666666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E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E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E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E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E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E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E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E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E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E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E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E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E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E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E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E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E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E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E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E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E22"/>
    <w:rPr>
      <w:b/>
      <w:bCs/>
    </w:rPr>
  </w:style>
  <w:style w:type="character" w:styleId="Emphasis">
    <w:name w:val="Emphasis"/>
    <w:basedOn w:val="DefaultParagraphFont"/>
    <w:uiPriority w:val="20"/>
    <w:qFormat/>
    <w:rsid w:val="003D7E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E22"/>
    <w:rPr>
      <w:szCs w:val="32"/>
    </w:rPr>
  </w:style>
  <w:style w:type="paragraph" w:styleId="ListParagraph">
    <w:name w:val="List Paragraph"/>
    <w:basedOn w:val="Normal"/>
    <w:uiPriority w:val="34"/>
    <w:qFormat/>
    <w:rsid w:val="003D7E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E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E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E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E22"/>
    <w:rPr>
      <w:b/>
      <w:i/>
      <w:sz w:val="24"/>
    </w:rPr>
  </w:style>
  <w:style w:type="character" w:styleId="SubtleEmphasis">
    <w:name w:val="Subtle Emphasis"/>
    <w:uiPriority w:val="19"/>
    <w:qFormat/>
    <w:rsid w:val="003D7E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E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E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E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E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E2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A3E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6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6E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68EB"/>
    <w:rPr>
      <w:color w:val="800080" w:themeColor="followedHyperlink"/>
      <w:u w:val="single"/>
    </w:rPr>
  </w:style>
  <w:style w:type="character" w:customStyle="1" w:styleId="table-gray141">
    <w:name w:val="table-gray141"/>
    <w:basedOn w:val="DefaultParagraphFont"/>
    <w:rsid w:val="003568EB"/>
    <w:rPr>
      <w:rFonts w:ascii="Arial" w:hAnsi="Arial" w:cs="Arial" w:hint="default"/>
      <w:strike w:val="0"/>
      <w:dstrike w:val="0"/>
      <w:color w:val="666666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hps.org/offices/information_technology_services/technology_documents/administrative_guidelines_for_the_use_of_technol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c.gov/guides/childrens-internet-protection-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0871-9E5F-4159-94D4-5B3079DF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VanLeerJ</dc:creator>
  <cp:lastModifiedBy>VanLeerJ</cp:lastModifiedBy>
  <cp:revision>4</cp:revision>
  <cp:lastPrinted>2011-11-11T20:43:00Z</cp:lastPrinted>
  <dcterms:created xsi:type="dcterms:W3CDTF">2013-09-17T19:55:00Z</dcterms:created>
  <dcterms:modified xsi:type="dcterms:W3CDTF">2013-09-17T20:07:00Z</dcterms:modified>
</cp:coreProperties>
</file>